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56" w:rsidRDefault="00B23395">
      <w:r>
        <w:t>Patientforeningen Lungekræft</w:t>
      </w:r>
    </w:p>
    <w:p w:rsidR="00B23395" w:rsidRDefault="00B23395"/>
    <w:p w:rsidR="00B23395" w:rsidRDefault="00B23395"/>
    <w:p w:rsidR="00B23395" w:rsidRDefault="00B23395">
      <w:r>
        <w:t xml:space="preserve">Patientforeningen Lungekræft holdt </w:t>
      </w:r>
      <w:r w:rsidR="00A6785D">
        <w:t>å</w:t>
      </w:r>
      <w:r>
        <w:t xml:space="preserve">bent møde i </w:t>
      </w:r>
      <w:r w:rsidR="00692280">
        <w:t>Kræftens Bekæmpelses lokaler</w:t>
      </w:r>
      <w:r>
        <w:t xml:space="preserve"> i Odense den 29. marts 2017.</w:t>
      </w:r>
    </w:p>
    <w:p w:rsidR="00B23395" w:rsidRDefault="00B23395"/>
    <w:p w:rsidR="00D61BD5" w:rsidRDefault="00692280">
      <w:r>
        <w:t>Formand Lisbe</w:t>
      </w:r>
      <w:r w:rsidR="00A6785D">
        <w:t>th Søbæk Hansen bød velkommen og i</w:t>
      </w:r>
      <w:r>
        <w:t>ntroducerede de første oplægsholdere</w:t>
      </w:r>
      <w:r w:rsidR="00A6785D">
        <w:t>,</w:t>
      </w:r>
      <w:r>
        <w:t xml:space="preserve"> afdelingssygepleje</w:t>
      </w:r>
      <w:r w:rsidR="00A6785D">
        <w:t>r</w:t>
      </w:r>
      <w:r>
        <w:t>ske Inge Aagaard og oversygeplejerske Gitte Bekker fra afd. T,</w:t>
      </w:r>
      <w:r w:rsidR="00A6785D">
        <w:t xml:space="preserve"> Hjerte-Lunge- og Karkirurgisk Afdeling. De f</w:t>
      </w:r>
      <w:r>
        <w:t>ortalte</w:t>
      </w:r>
      <w:r w:rsidR="00247877">
        <w:t>,</w:t>
      </w:r>
      <w:r>
        <w:t xml:space="preserve"> </w:t>
      </w:r>
      <w:r w:rsidR="00D61BD5">
        <w:t>a</w:t>
      </w:r>
      <w:r w:rsidR="00A6785D">
        <w:t>t det er på Odense Universitetshospital, man har</w:t>
      </w:r>
      <w:r w:rsidR="00D61BD5">
        <w:t xml:space="preserve"> den vigtige</w:t>
      </w:r>
      <w:r>
        <w:t xml:space="preserve"> Kræftdatabase med helt unik</w:t>
      </w:r>
      <w:r w:rsidR="00D61BD5">
        <w:t>t</w:t>
      </w:r>
      <w:r w:rsidR="00A6785D">
        <w:t xml:space="preserve"> datamateriale. De fortalte end</w:t>
      </w:r>
      <w:r w:rsidR="00D61BD5">
        <w:t>videre</w:t>
      </w:r>
      <w:r w:rsidR="00247877">
        <w:t>,</w:t>
      </w:r>
      <w:r w:rsidR="00A6785D">
        <w:t xml:space="preserve"> at afdelingen arbejder</w:t>
      </w:r>
      <w:r w:rsidR="00D61BD5">
        <w:t xml:space="preserve"> med at forbedre forholdende og livskvaliteten for lungekræftpatienter, hvor man følger patienterne i 5 år efter</w:t>
      </w:r>
      <w:r w:rsidR="00A6785D">
        <w:t xml:space="preserve"> endt</w:t>
      </w:r>
      <w:r w:rsidR="00D61BD5">
        <w:t xml:space="preserve"> behandling. Man ind</w:t>
      </w:r>
      <w:r w:rsidR="00AE05E0">
        <w:t>d</w:t>
      </w:r>
      <w:r w:rsidR="00A6785D">
        <w:t>ra</w:t>
      </w:r>
      <w:r w:rsidR="00D61BD5">
        <w:t>g</w:t>
      </w:r>
      <w:r w:rsidR="00A6785D">
        <w:t>er også pårørende og har</w:t>
      </w:r>
      <w:r w:rsidR="00D61BD5">
        <w:t xml:space="preserve"> oprettet et patientforum og frivillige i afdelingen,</w:t>
      </w:r>
      <w:r w:rsidR="00A6785D">
        <w:t xml:space="preserve"> hvor de fire gange om året afholder møder. Ved møderne diskuterer</w:t>
      </w:r>
      <w:r w:rsidR="00D61BD5">
        <w:t xml:space="preserve"> man også diverse pjecers indhold og læsevenlighed</w:t>
      </w:r>
      <w:r w:rsidR="008D6488">
        <w:t>,</w:t>
      </w:r>
      <w:r w:rsidR="00D61BD5">
        <w:t xml:space="preserve"> o</w:t>
      </w:r>
      <w:r w:rsidR="008D6488">
        <w:t>g patienterne og pårørende har</w:t>
      </w:r>
      <w:r w:rsidR="00D61BD5">
        <w:t xml:space="preserve"> </w:t>
      </w:r>
      <w:r w:rsidR="008D6488">
        <w:t>givet udtryk for, at man ønsker</w:t>
      </w:r>
      <w:r w:rsidR="00D61BD5">
        <w:t xml:space="preserve"> et klart sprog </w:t>
      </w:r>
      <w:r w:rsidR="008D6488">
        <w:t>og ikke for meget ”indpakket”. De f</w:t>
      </w:r>
      <w:r w:rsidR="00D61BD5">
        <w:t>ortalte også</w:t>
      </w:r>
      <w:r w:rsidR="00247877">
        <w:t>,</w:t>
      </w:r>
      <w:r w:rsidR="008D6488">
        <w:t xml:space="preserve"> at mange patienter ønsker</w:t>
      </w:r>
      <w:r w:rsidR="00D61BD5">
        <w:t xml:space="preserve"> at tale med tidligere patienter</w:t>
      </w:r>
      <w:r w:rsidR="008D6488">
        <w:t>, og derfor har</w:t>
      </w:r>
      <w:r w:rsidR="00D61BD5">
        <w:t xml:space="preserve"> man uddannet en tidligere patient til</w:t>
      </w:r>
      <w:r w:rsidR="008D6488">
        <w:t xml:space="preserve"> at være</w:t>
      </w:r>
      <w:r w:rsidR="00D61BD5">
        <w:t xml:space="preserve"> erfaringskonsulent, som mange patienter </w:t>
      </w:r>
      <w:r w:rsidR="008D6488">
        <w:t>er</w:t>
      </w:r>
      <w:r w:rsidR="00D61BD5">
        <w:t xml:space="preserve"> glade for at tale med. I øjeblikket </w:t>
      </w:r>
      <w:r w:rsidR="008D6488">
        <w:t>er</w:t>
      </w:r>
      <w:r w:rsidR="00AE05E0">
        <w:t xml:space="preserve"> der ingen konsulent.</w:t>
      </w:r>
    </w:p>
    <w:p w:rsidR="00D61BD5" w:rsidRDefault="00D61BD5">
      <w:r>
        <w:t>Da der ikke var</w:t>
      </w:r>
      <w:r w:rsidR="004B314E">
        <w:t xml:space="preserve"> så stor deltagelse</w:t>
      </w:r>
      <w:r w:rsidR="00247877">
        <w:t>,</w:t>
      </w:r>
      <w:r w:rsidR="004B314E">
        <w:t xml:space="preserve"> foreslog en af deltagerne</w:t>
      </w:r>
      <w:r w:rsidR="008D6488">
        <w:t>,</w:t>
      </w:r>
      <w:r w:rsidR="004B314E">
        <w:t xml:space="preserve"> at vi skulle lave en præsentationsrunde</w:t>
      </w:r>
      <w:r w:rsidR="008D6488">
        <w:t xml:space="preserve"> </w:t>
      </w:r>
      <w:r w:rsidR="00247877">
        <w:t>med</w:t>
      </w:r>
      <w:r w:rsidR="004B314E">
        <w:t xml:space="preserve"> dem</w:t>
      </w:r>
      <w:r w:rsidR="008D6488">
        <w:t>,</w:t>
      </w:r>
      <w:r w:rsidR="004B314E">
        <w:t xml:space="preserve"> der havde diagnose. Det gav en utrolig god snak efterfølgende</w:t>
      </w:r>
      <w:r w:rsidR="00247877">
        <w:t>,</w:t>
      </w:r>
      <w:r w:rsidR="008D6488">
        <w:t xml:space="preserve"> og en ny idé</w:t>
      </w:r>
      <w:r w:rsidR="004B314E">
        <w:t xml:space="preserve"> til at prøve at arbejde med formen på vores åbne møder.</w:t>
      </w:r>
    </w:p>
    <w:p w:rsidR="004B314E" w:rsidRDefault="004B314E">
      <w:r>
        <w:t>Derefter var det psykolog Laura Graakjær fra Kræftrådgivningen i Odense.</w:t>
      </w:r>
    </w:p>
    <w:p w:rsidR="004B314E" w:rsidRDefault="004B314E">
      <w:r>
        <w:t>Laura talte om de psykiske reaktioner i den nære familie</w:t>
      </w:r>
      <w:r w:rsidR="008D6488">
        <w:t>,</w:t>
      </w:r>
      <w:r>
        <w:t xml:space="preserve"> der rammes af kræftsygdom. En kræftsygdom berører hele familien. Familie er mange forskellige konstellationer, men altid et system af relationer, hvor man udfordres på grund af sygdom.</w:t>
      </w:r>
      <w:r w:rsidR="008D6488">
        <w:t xml:space="preserve"> Hun fortalte blandt andet,</w:t>
      </w:r>
      <w:r w:rsidR="00D129B3">
        <w:t xml:space="preserve"> at sygdom ændrer familiens arbejdsfordeling på mange områder, og man skal forholde </w:t>
      </w:r>
      <w:r w:rsidR="008D6488">
        <w:t>sig til at have mistet kontrol. E</w:t>
      </w:r>
      <w:r w:rsidR="00D129B3">
        <w:t>rkendelse, chok, forvirring, usikkerhed</w:t>
      </w:r>
      <w:r w:rsidR="009A42DC">
        <w:t>,</w:t>
      </w:r>
      <w:r w:rsidR="00D129B3">
        <w:t xml:space="preserve"> angst og sorg</w:t>
      </w:r>
      <w:r w:rsidR="008D6488">
        <w:t xml:space="preserve"> er en del af det</w:t>
      </w:r>
      <w:r w:rsidR="00D129B3">
        <w:t>. Balancen mellem hverdag og sygdom er svær. Også barnets bekymring er hjerteskærende, men man skal huske at passe på hinanden og tale om nye drømm</w:t>
      </w:r>
      <w:r w:rsidR="008D6488">
        <w:t>e og mål.</w:t>
      </w:r>
      <w:r w:rsidR="00D129B3">
        <w:t xml:space="preserve"> Folk reagerer forskelligt, men den positive grundantagelse om</w:t>
      </w:r>
      <w:r w:rsidR="008D6488">
        <w:t>, at</w:t>
      </w:r>
      <w:r w:rsidR="00D129B3">
        <w:t xml:space="preserve"> verden er forudsigelig og retfærdig og selvet er usårlig</w:t>
      </w:r>
      <w:r w:rsidR="009A42DC">
        <w:t xml:space="preserve">, ligger dybt i os, men rystes i sygdomstilfælde. </w:t>
      </w:r>
      <w:r w:rsidR="008D6488">
        <w:t>Hun n</w:t>
      </w:r>
      <w:r w:rsidR="009A42DC">
        <w:t>ævnte også, at det var vigtigt at tale sammen både om situationen og alt muligt</w:t>
      </w:r>
      <w:r w:rsidR="008D6488">
        <w:t>,</w:t>
      </w:r>
      <w:r w:rsidR="009A42DC">
        <w:t xml:space="preserve"> der ikke havde med sygdom at gøre, lave gode </w:t>
      </w:r>
      <w:r w:rsidR="008D6488">
        <w:t>aftaler og lytte til hinanden. Hun s</w:t>
      </w:r>
      <w:r w:rsidR="009A42DC">
        <w:t>agde afslutningsvis</w:t>
      </w:r>
      <w:r w:rsidR="00CF4340">
        <w:t>,</w:t>
      </w:r>
      <w:r w:rsidR="009A42DC">
        <w:t xml:space="preserve"> at Kræftrådgivningen havde mange gode tilbud til kræftramte og pårørende.</w:t>
      </w:r>
    </w:p>
    <w:p w:rsidR="00CF4340" w:rsidRDefault="00CF4340">
      <w:r>
        <w:t>Så var der spisepause med lækkert smørrebrød og en masse erfaringsudveksling blandt deltagerne. Super god stemning.</w:t>
      </w:r>
    </w:p>
    <w:p w:rsidR="00CF4340" w:rsidRDefault="00CF4340">
      <w:r>
        <w:t>Dagens sidste oplægsholder v</w:t>
      </w:r>
      <w:r w:rsidR="008D6488">
        <w:t>ar overlæge Tine Schytte fra Odense Universitetshospital</w:t>
      </w:r>
      <w:r>
        <w:t>.</w:t>
      </w:r>
    </w:p>
    <w:p w:rsidR="00247877" w:rsidRDefault="008D6488">
      <w:r>
        <w:lastRenderedPageBreak/>
        <w:t>Hun o</w:t>
      </w:r>
      <w:r w:rsidR="00CF4340">
        <w:t>rienterede om, at 15</w:t>
      </w:r>
      <w:r w:rsidR="00A6070F">
        <w:t xml:space="preserve"> </w:t>
      </w:r>
      <w:r>
        <w:t>% af lungekræft</w:t>
      </w:r>
      <w:r w:rsidR="00CF4340">
        <w:t>tilfældene var småcellet og 85</w:t>
      </w:r>
      <w:r w:rsidR="00C562B3">
        <w:t xml:space="preserve"> </w:t>
      </w:r>
      <w:r>
        <w:t>% var ikke-</w:t>
      </w:r>
      <w:r w:rsidR="00CF4340">
        <w:t xml:space="preserve">småcellet. Lungekræft kunne spredes enten via blodbanerne eller </w:t>
      </w:r>
      <w:r w:rsidR="00A6070F">
        <w:t>lymfeknuderne, spredningen er oftest til lever, binyrer</w:t>
      </w:r>
      <w:r>
        <w:t>, hjerne eller knogler. Hun f</w:t>
      </w:r>
      <w:r w:rsidR="00A6070F">
        <w:t>ortalte</w:t>
      </w:r>
      <w:r>
        <w:t>,</w:t>
      </w:r>
      <w:r w:rsidR="00A6070F">
        <w:t xml:space="preserve"> hvordan kræften blev stadie- og vævstype bestemt, og</w:t>
      </w:r>
      <w:r>
        <w:t xml:space="preserve"> folks form og eventuel medicin</w:t>
      </w:r>
      <w:r w:rsidR="00A6070F">
        <w:t xml:space="preserve"> var en del af det</w:t>
      </w:r>
      <w:r w:rsidR="00C562B3">
        <w:t>,</w:t>
      </w:r>
      <w:r w:rsidR="00A6070F">
        <w:t xml:space="preserve"> der indgik i vurdering af behandlingsvalg, ligesom balancen mellem effekt og bivirkninger. Ved almindelig strålebehandling gives mindre doser end stereotaktisk</w:t>
      </w:r>
      <w:r>
        <w:t xml:space="preserve"> </w:t>
      </w:r>
      <w:r w:rsidR="00A6070F">
        <w:t xml:space="preserve">strålebehandling. </w:t>
      </w:r>
      <w:r>
        <w:t>Også ved</w:t>
      </w:r>
      <w:r w:rsidR="00247877">
        <w:t xml:space="preserve"> disse </w:t>
      </w:r>
      <w:r w:rsidR="009D252E">
        <w:t>behandling</w:t>
      </w:r>
      <w:r>
        <w:t>er</w:t>
      </w:r>
      <w:r w:rsidR="009D252E">
        <w:t xml:space="preserve"> er der bivirkninger</w:t>
      </w:r>
      <w:r w:rsidR="00C12896">
        <w:t>,</w:t>
      </w:r>
      <w:r w:rsidR="009D252E">
        <w:t xml:space="preserve"> såsom ødelagt hud, fibrose, strålelungebetændelse, ribbensfraktur, vægttab, ømhed, faren for at ramme f.eks. sp</w:t>
      </w:r>
      <w:r w:rsidR="00C12896">
        <w:t>iserør. Hun v</w:t>
      </w:r>
      <w:r w:rsidR="009D252E">
        <w:t>iste med hvilken utrolig præcision</w:t>
      </w:r>
      <w:r w:rsidR="00C12896">
        <w:t>, man kunne give stråler. E</w:t>
      </w:r>
      <w:r w:rsidR="009D252E">
        <w:t>fter 3D</w:t>
      </w:r>
      <w:r w:rsidR="00C12896">
        <w:t>- og 4D-sc</w:t>
      </w:r>
      <w:r w:rsidR="009D252E">
        <w:t>anning</w:t>
      </w:r>
      <w:r w:rsidR="00C562B3">
        <w:t xml:space="preserve"> </w:t>
      </w:r>
      <w:r w:rsidR="009D252E">
        <w:t>vurderes tumor</w:t>
      </w:r>
      <w:r w:rsidR="00C562B3">
        <w:t>s</w:t>
      </w:r>
      <w:r w:rsidR="009D252E">
        <w:t xml:space="preserve"> form og udstrækning</w:t>
      </w:r>
      <w:r w:rsidR="00C562B3">
        <w:t>, derefter vurdere</w:t>
      </w:r>
      <w:r w:rsidR="00C12896">
        <w:t>s dosis i felter, så man får den helt rigtige mængde. B</w:t>
      </w:r>
      <w:r w:rsidR="00C562B3">
        <w:t>ordet på strålekanonen</w:t>
      </w:r>
      <w:r w:rsidR="00C12896">
        <w:t>,</w:t>
      </w:r>
      <w:r w:rsidR="00C562B3">
        <w:t xml:space="preserve"> hvor patienten ligger, retter automatisk til</w:t>
      </w:r>
      <w:r w:rsidR="00C12896">
        <w:t>, så man rammer præcist. D</w:t>
      </w:r>
      <w:r w:rsidR="00C562B3">
        <w:t>er er desuden taget højde for patientens vejrtrækning. Det er virkelig en højteknologisk</w:t>
      </w:r>
      <w:r w:rsidR="00C12896">
        <w:t xml:space="preserve"> </w:t>
      </w:r>
      <w:r w:rsidR="00C562B3">
        <w:t>behandling, det er et kvantespring</w:t>
      </w:r>
      <w:r w:rsidR="00C12896">
        <w:t>,</w:t>
      </w:r>
      <w:r w:rsidR="00C562B3">
        <w:t xml:space="preserve"> der er taget</w:t>
      </w:r>
      <w:r w:rsidR="00247877">
        <w:t>,</w:t>
      </w:r>
      <w:r w:rsidR="00C562B3">
        <w:t xml:space="preserve"> hvis man sammenligner med 70’erne</w:t>
      </w:r>
      <w:r w:rsidR="00C12896">
        <w:t>,</w:t>
      </w:r>
      <w:r w:rsidR="00247877">
        <w:t xml:space="preserve"> og der er stadig udvikling i behandlingen.</w:t>
      </w:r>
    </w:p>
    <w:p w:rsidR="00B23395" w:rsidRDefault="00247877">
      <w:r>
        <w:t>Dagen var slut og Lisbeth takkede oplægsholderne o</w:t>
      </w:r>
      <w:r w:rsidR="00C12896">
        <w:t>g deltagerne for et godt møde.</w:t>
      </w:r>
      <w:bookmarkStart w:id="0" w:name="_GoBack"/>
      <w:bookmarkEnd w:id="0"/>
    </w:p>
    <w:sectPr w:rsidR="00B233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5"/>
    <w:rsid w:val="00247877"/>
    <w:rsid w:val="004B314E"/>
    <w:rsid w:val="00692280"/>
    <w:rsid w:val="008D6488"/>
    <w:rsid w:val="009A42DC"/>
    <w:rsid w:val="009D252E"/>
    <w:rsid w:val="00A6070F"/>
    <w:rsid w:val="00A6785D"/>
    <w:rsid w:val="00AE05E0"/>
    <w:rsid w:val="00B23395"/>
    <w:rsid w:val="00C12896"/>
    <w:rsid w:val="00C562B3"/>
    <w:rsid w:val="00CF4340"/>
    <w:rsid w:val="00D129B3"/>
    <w:rsid w:val="00D61BD5"/>
    <w:rsid w:val="00D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E6E6"/>
  <w15:docId w15:val="{0455B1CA-77EC-4B68-AAE8-B8D8ADF5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Lawsen</dc:creator>
  <cp:lastModifiedBy>Lisbeth</cp:lastModifiedBy>
  <cp:revision>4</cp:revision>
  <dcterms:created xsi:type="dcterms:W3CDTF">2017-04-04T18:12:00Z</dcterms:created>
  <dcterms:modified xsi:type="dcterms:W3CDTF">2017-04-16T13:54:00Z</dcterms:modified>
</cp:coreProperties>
</file>